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BD" w:rsidRDefault="00C642BD" w:rsidP="00C642BD">
      <w:pPr>
        <w:pStyle w:val="ConsPlusNormal"/>
        <w:jc w:val="center"/>
      </w:pPr>
      <w:bookmarkStart w:id="0" w:name="P504"/>
      <w:bookmarkStart w:id="1" w:name="_GoBack"/>
      <w:bookmarkEnd w:id="0"/>
      <w:bookmarkEnd w:id="1"/>
      <w:r>
        <w:t>Бланк</w:t>
      </w:r>
    </w:p>
    <w:p w:rsidR="00C642BD" w:rsidRDefault="00C642BD" w:rsidP="00C642BD">
      <w:pPr>
        <w:pStyle w:val="ConsPlusNormal"/>
        <w:jc w:val="center"/>
      </w:pPr>
      <w:r>
        <w:t>заявления о предоставлении земельного участка</w:t>
      </w:r>
    </w:p>
    <w:p w:rsidR="00C642BD" w:rsidRDefault="00C642BD" w:rsidP="00C642BD">
      <w:pPr>
        <w:pStyle w:val="ConsPlusNormal"/>
        <w:jc w:val="center"/>
      </w:pPr>
      <w:r>
        <w:t>в постоянное (бессрочное) пользование</w:t>
      </w:r>
    </w:p>
    <w:p w:rsidR="00C642BD" w:rsidRDefault="00C642BD" w:rsidP="00C642BD">
      <w:pPr>
        <w:pStyle w:val="ConsPlusNormal"/>
        <w:jc w:val="both"/>
      </w:pPr>
    </w:p>
    <w:p w:rsidR="00C642BD" w:rsidRDefault="00C642BD" w:rsidP="00C642BD">
      <w:pPr>
        <w:pStyle w:val="ConsPlusNonformat"/>
        <w:jc w:val="both"/>
      </w:pPr>
      <w:r>
        <w:t xml:space="preserve">                                        Главе администрации города Кузнецка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   (наименование юридического лица)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в лице 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юридический адрес: 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почтовый адрес: 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ОГРН: _____________________________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ИНН: ______________________________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эл. почта: ________________________</w:t>
      </w:r>
    </w:p>
    <w:p w:rsidR="00C642BD" w:rsidRDefault="00C642BD" w:rsidP="00C642BD">
      <w:pPr>
        <w:pStyle w:val="ConsPlusNonformat"/>
        <w:jc w:val="both"/>
      </w:pPr>
    </w:p>
    <w:p w:rsidR="00C642BD" w:rsidRDefault="00C642BD" w:rsidP="00C642BD">
      <w:pPr>
        <w:pStyle w:val="ConsPlusNonformat"/>
        <w:jc w:val="both"/>
      </w:pPr>
      <w:r>
        <w:t xml:space="preserve">                                 ЗАЯВЛЕНИЕ</w:t>
      </w:r>
    </w:p>
    <w:p w:rsidR="00C642BD" w:rsidRDefault="00C642BD" w:rsidP="00C642BD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C642BD" w:rsidRDefault="00C642BD" w:rsidP="00C642BD">
      <w:pPr>
        <w:pStyle w:val="ConsPlusNonformat"/>
        <w:jc w:val="both"/>
      </w:pPr>
      <w:r>
        <w:t xml:space="preserve">                   в постоянное (бессрочное) пользование</w:t>
      </w:r>
    </w:p>
    <w:p w:rsidR="00C642BD" w:rsidRDefault="00C642BD" w:rsidP="00C642BD">
      <w:pPr>
        <w:pStyle w:val="ConsPlusNonformat"/>
        <w:jc w:val="both"/>
      </w:pPr>
    </w:p>
    <w:p w:rsidR="00C642BD" w:rsidRDefault="00C642BD" w:rsidP="00C642BD">
      <w:pPr>
        <w:pStyle w:val="ConsPlusNonformat"/>
        <w:jc w:val="both"/>
      </w:pPr>
      <w:r>
        <w:t xml:space="preserve">    Просим   Вас  на  основании  </w:t>
      </w:r>
      <w:hyperlink r:id="rId5" w:history="1">
        <w:r>
          <w:rPr>
            <w:color w:val="0000FF"/>
          </w:rPr>
          <w:t>ст.  39.9</w:t>
        </w:r>
      </w:hyperlink>
      <w:r>
        <w:t xml:space="preserve">  Земельного  кодекса  Российской</w:t>
      </w:r>
    </w:p>
    <w:p w:rsidR="00C642BD" w:rsidRDefault="00C642BD" w:rsidP="00C642BD">
      <w:pPr>
        <w:pStyle w:val="ConsPlusNonformat"/>
        <w:jc w:val="both"/>
      </w:pPr>
      <w:r>
        <w:t xml:space="preserve">Федерации  предоставить  в  постоянное  (бессрочное)  пользование </w:t>
      </w:r>
      <w:proofErr w:type="gramStart"/>
      <w:r>
        <w:t>земельный</w:t>
      </w:r>
      <w:proofErr w:type="gramEnd"/>
    </w:p>
    <w:p w:rsidR="00C642BD" w:rsidRDefault="00C642BD" w:rsidP="00C642BD">
      <w:pPr>
        <w:pStyle w:val="ConsPlusNonformat"/>
        <w:jc w:val="both"/>
      </w:pPr>
      <w:r>
        <w:t>участок с кадастровым номером ____________________________________________,</w:t>
      </w:r>
    </w:p>
    <w:p w:rsidR="00C642BD" w:rsidRDefault="00C642BD" w:rsidP="00C642BD">
      <w:pPr>
        <w:pStyle w:val="ConsPlusNonformat"/>
        <w:jc w:val="both"/>
      </w:pPr>
      <w:r>
        <w:t xml:space="preserve">общей площадью ____________________________ кв. м, </w:t>
      </w:r>
      <w:proofErr w:type="gramStart"/>
      <w:r>
        <w:t>расположенный</w:t>
      </w:r>
      <w:proofErr w:type="gramEnd"/>
      <w:r>
        <w:t xml:space="preserve"> по адресу:</w:t>
      </w:r>
    </w:p>
    <w:p w:rsidR="00C642BD" w:rsidRDefault="00C642BD" w:rsidP="00C642BD">
      <w:pPr>
        <w:pStyle w:val="ConsPlusNonformat"/>
        <w:jc w:val="both"/>
      </w:pPr>
      <w:r>
        <w:t>________________________________________________________________________, с</w:t>
      </w:r>
    </w:p>
    <w:p w:rsidR="00C642BD" w:rsidRDefault="00C642BD" w:rsidP="00C642BD">
      <w:pPr>
        <w:pStyle w:val="ConsPlusNonformat"/>
        <w:jc w:val="both"/>
      </w:pPr>
      <w:r>
        <w:t>видом разрешенного использования - _______________________________________.</w:t>
      </w:r>
    </w:p>
    <w:p w:rsidR="00C642BD" w:rsidRDefault="00C642BD" w:rsidP="00C642BD">
      <w:pPr>
        <w:pStyle w:val="ConsPlusNonformat"/>
        <w:jc w:val="both"/>
      </w:pPr>
      <w:r>
        <w:t xml:space="preserve">    Даем согласие на обработку  персональных данных, указанных в заявлении.</w:t>
      </w:r>
    </w:p>
    <w:p w:rsidR="00C642BD" w:rsidRDefault="00C642BD" w:rsidP="00C642BD">
      <w:pPr>
        <w:pStyle w:val="ConsPlusNonformat"/>
        <w:jc w:val="both"/>
      </w:pPr>
      <w:r>
        <w:t xml:space="preserve">    </w:t>
      </w:r>
      <w:proofErr w:type="gramStart"/>
      <w:r>
        <w:t>Приложения  (копии  документов сданы в Комитет по управлению имуществом</w:t>
      </w:r>
      <w:proofErr w:type="gramEnd"/>
    </w:p>
    <w:p w:rsidR="00C642BD" w:rsidRDefault="00C642BD" w:rsidP="00C642BD">
      <w:pPr>
        <w:pStyle w:val="ConsPlusNonformat"/>
        <w:jc w:val="both"/>
      </w:pPr>
      <w:r>
        <w:t>города Кузнецка - ул. Ленина, 186, кабинет N 3):</w:t>
      </w:r>
    </w:p>
    <w:p w:rsidR="00C642BD" w:rsidRDefault="00C642BD" w:rsidP="00C642BD">
      <w:pPr>
        <w:pStyle w:val="ConsPlusNonformat"/>
        <w:jc w:val="both"/>
      </w:pPr>
      <w:r>
        <w:t>-  документы,  подтверждающие  право  заявителя  на приобретение земельного</w:t>
      </w:r>
    </w:p>
    <w:p w:rsidR="00C642BD" w:rsidRDefault="00C642BD" w:rsidP="00C642BD">
      <w:pPr>
        <w:pStyle w:val="ConsPlusNonformat"/>
        <w:jc w:val="both"/>
      </w:pPr>
      <w:r>
        <w:t xml:space="preserve">участка  в  постоянное (бессрочное) пользование и </w:t>
      </w:r>
      <w:proofErr w:type="gramStart"/>
      <w:r>
        <w:t>предусмотренные</w:t>
      </w:r>
      <w:proofErr w:type="gramEnd"/>
      <w:r>
        <w:t xml:space="preserve"> перечнем,</w:t>
      </w:r>
    </w:p>
    <w:p w:rsidR="00C642BD" w:rsidRDefault="00C642BD" w:rsidP="00C642BD">
      <w:pPr>
        <w:pStyle w:val="ConsPlusNonformat"/>
        <w:jc w:val="both"/>
      </w:pPr>
      <w:r>
        <w:t>установленным    уполномоченным    Правительством    Российской   Федерации</w:t>
      </w:r>
    </w:p>
    <w:p w:rsidR="00C642BD" w:rsidRDefault="00C642BD" w:rsidP="00C642BD">
      <w:pPr>
        <w:pStyle w:val="ConsPlusNonformat"/>
        <w:jc w:val="both"/>
      </w:pPr>
      <w:r>
        <w:t>федеральным органом исполнительной власти.</w:t>
      </w:r>
    </w:p>
    <w:p w:rsidR="00C642BD" w:rsidRDefault="00C642BD" w:rsidP="00C642BD">
      <w:pPr>
        <w:pStyle w:val="ConsPlusNonformat"/>
        <w:jc w:val="both"/>
      </w:pPr>
    </w:p>
    <w:p w:rsidR="00C642BD" w:rsidRDefault="00C642BD" w:rsidP="00C642BD">
      <w:pPr>
        <w:pStyle w:val="ConsPlusNonformat"/>
        <w:jc w:val="both"/>
      </w:pPr>
      <w:r>
        <w:t xml:space="preserve">                                            _____________/________________/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C642BD" w:rsidRDefault="00C642BD" w:rsidP="00C642BD">
      <w:pPr>
        <w:pStyle w:val="ConsPlusNonformat"/>
        <w:jc w:val="both"/>
      </w:pPr>
      <w:r>
        <w:t xml:space="preserve">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2E1224" w:rsidRDefault="00507401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D"/>
    <w:rsid w:val="00507401"/>
    <w:rsid w:val="00C642BD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101683E00AB456D93127372AABB3D17D7929BB802A366F8B5B8F64405A9FECFD39A3E2C148EF5048DEC71D78D65DB427F722FD0aBh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MultiDVD Team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2019-09-11T12:46:00Z</dcterms:created>
  <dcterms:modified xsi:type="dcterms:W3CDTF">2019-09-11T13:20:00Z</dcterms:modified>
</cp:coreProperties>
</file>